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2177"/>
        <w:gridCol w:w="811"/>
        <w:gridCol w:w="3510"/>
        <w:gridCol w:w="3780"/>
        <w:gridCol w:w="4140"/>
      </w:tblGrid>
      <w:tr w:rsidR="005C1D1C" w:rsidRPr="002923E1" w:rsidTr="00F577F5">
        <w:trPr>
          <w:trHeight w:val="269"/>
        </w:trPr>
        <w:tc>
          <w:tcPr>
            <w:tcW w:w="2177" w:type="dxa"/>
          </w:tcPr>
          <w:p w:rsidR="005C1D1C" w:rsidRPr="002923E1" w:rsidRDefault="000B645C" w:rsidP="003851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Nombre</w:t>
            </w:r>
            <w:proofErr w:type="spellEnd"/>
          </w:p>
        </w:tc>
        <w:tc>
          <w:tcPr>
            <w:tcW w:w="811" w:type="dxa"/>
          </w:tcPr>
          <w:p w:rsidR="00890DC3" w:rsidRPr="002923E1" w:rsidRDefault="000B645C" w:rsidP="003851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3510" w:type="dxa"/>
          </w:tcPr>
          <w:p w:rsidR="005C1D1C" w:rsidRPr="000B645C" w:rsidRDefault="000B645C" w:rsidP="004868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645C">
              <w:rPr>
                <w:rFonts w:cstheme="minorHAnsi"/>
                <w:b/>
                <w:color w:val="222222"/>
                <w:sz w:val="24"/>
                <w:szCs w:val="24"/>
                <w:lang w:val="es-ES"/>
              </w:rPr>
              <w:t>Actualización de la dirección de correo electrónico</w:t>
            </w:r>
          </w:p>
        </w:tc>
        <w:tc>
          <w:tcPr>
            <w:tcW w:w="3780" w:type="dxa"/>
          </w:tcPr>
          <w:p w:rsidR="000B645C" w:rsidRPr="000B645C" w:rsidRDefault="000B645C" w:rsidP="000B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en"/>
              </w:rPr>
            </w:pPr>
            <w:r w:rsidRPr="000B645C">
              <w:rPr>
                <w:rFonts w:eastAsia="Times New Roman" w:cstheme="minorHAnsi"/>
                <w:b/>
                <w:color w:val="222222"/>
                <w:sz w:val="24"/>
                <w:szCs w:val="24"/>
                <w:lang w:val="es-ES"/>
              </w:rPr>
              <w:t>ACTUALIZAR TELÉFONO #</w:t>
            </w:r>
          </w:p>
          <w:p w:rsidR="005C1D1C" w:rsidRPr="000B645C" w:rsidRDefault="005C1D1C" w:rsidP="004868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5C1D1C" w:rsidRPr="000B645C" w:rsidRDefault="000B645C" w:rsidP="004868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645C">
              <w:rPr>
                <w:rFonts w:cstheme="minorHAnsi"/>
                <w:b/>
                <w:color w:val="222222"/>
                <w:sz w:val="24"/>
                <w:szCs w:val="24"/>
                <w:lang w:val="es-ES"/>
              </w:rPr>
              <w:t>ACTUALIZAR DIRECCION</w:t>
            </w:r>
          </w:p>
        </w:tc>
      </w:tr>
      <w:tr w:rsidR="005C1D1C" w:rsidTr="00F577F5">
        <w:trPr>
          <w:trHeight w:val="620"/>
        </w:trPr>
        <w:tc>
          <w:tcPr>
            <w:tcW w:w="2177" w:type="dxa"/>
            <w:vAlign w:val="center"/>
          </w:tcPr>
          <w:p w:rsidR="005C1D1C" w:rsidRPr="005C1D1C" w:rsidRDefault="005C1D1C" w:rsidP="003851FC">
            <w:pPr>
              <w:jc w:val="center"/>
            </w:pPr>
          </w:p>
        </w:tc>
        <w:tc>
          <w:tcPr>
            <w:tcW w:w="811" w:type="dxa"/>
          </w:tcPr>
          <w:p w:rsidR="005C1D1C" w:rsidRDefault="005C1D1C" w:rsidP="003851FC"/>
        </w:tc>
        <w:tc>
          <w:tcPr>
            <w:tcW w:w="3510" w:type="dxa"/>
          </w:tcPr>
          <w:p w:rsidR="005C1D1C" w:rsidRDefault="005C1D1C" w:rsidP="003851FC"/>
        </w:tc>
        <w:tc>
          <w:tcPr>
            <w:tcW w:w="3780" w:type="dxa"/>
          </w:tcPr>
          <w:p w:rsidR="005C1D1C" w:rsidRDefault="005C1D1C" w:rsidP="003851FC"/>
        </w:tc>
        <w:tc>
          <w:tcPr>
            <w:tcW w:w="4140" w:type="dxa"/>
          </w:tcPr>
          <w:p w:rsidR="005C1D1C" w:rsidRDefault="005C1D1C" w:rsidP="003851FC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  <w:tr w:rsidR="002923E1" w:rsidTr="00F577F5">
        <w:trPr>
          <w:trHeight w:val="620"/>
        </w:trPr>
        <w:tc>
          <w:tcPr>
            <w:tcW w:w="2177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1" w:type="dxa"/>
          </w:tcPr>
          <w:p w:rsidR="002923E1" w:rsidRDefault="002923E1" w:rsidP="008146A8"/>
        </w:tc>
        <w:tc>
          <w:tcPr>
            <w:tcW w:w="3510" w:type="dxa"/>
          </w:tcPr>
          <w:p w:rsidR="002923E1" w:rsidRDefault="002923E1" w:rsidP="008146A8"/>
        </w:tc>
        <w:tc>
          <w:tcPr>
            <w:tcW w:w="3780" w:type="dxa"/>
          </w:tcPr>
          <w:p w:rsidR="002923E1" w:rsidRDefault="002923E1" w:rsidP="008146A8"/>
        </w:tc>
        <w:tc>
          <w:tcPr>
            <w:tcW w:w="4140" w:type="dxa"/>
          </w:tcPr>
          <w:p w:rsidR="002923E1" w:rsidRDefault="002923E1" w:rsidP="008146A8"/>
        </w:tc>
      </w:tr>
    </w:tbl>
    <w:p w:rsidR="00271D1C" w:rsidRDefault="00427C64">
      <w:bookmarkStart w:id="0" w:name="_GoBack"/>
      <w:bookmarkEnd w:id="0"/>
    </w:p>
    <w:sectPr w:rsidR="00271D1C" w:rsidSect="002923E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64" w:rsidRDefault="00427C64" w:rsidP="0048688E">
      <w:pPr>
        <w:spacing w:after="0" w:line="240" w:lineRule="auto"/>
      </w:pPr>
      <w:r>
        <w:separator/>
      </w:r>
    </w:p>
  </w:endnote>
  <w:endnote w:type="continuationSeparator" w:id="0">
    <w:p w:rsidR="00427C64" w:rsidRDefault="00427C64" w:rsidP="0048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64" w:rsidRDefault="00427C64" w:rsidP="0048688E">
      <w:pPr>
        <w:spacing w:after="0" w:line="240" w:lineRule="auto"/>
      </w:pPr>
      <w:r>
        <w:separator/>
      </w:r>
    </w:p>
  </w:footnote>
  <w:footnote w:type="continuationSeparator" w:id="0">
    <w:p w:rsidR="00427C64" w:rsidRDefault="00427C64" w:rsidP="0048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5C" w:rsidRDefault="000B645C" w:rsidP="000B645C">
    <w:pPr>
      <w:pStyle w:val="Header"/>
      <w:jc w:val="center"/>
      <w:rPr>
        <w:color w:val="222222"/>
        <w:sz w:val="36"/>
        <w:lang w:val="es-ES"/>
      </w:rPr>
    </w:pPr>
    <w:r>
      <w:rPr>
        <w:noProof/>
        <w:color w:val="222222"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590550</wp:posOffset>
          </wp:positionH>
          <wp:positionV relativeFrom="paragraph">
            <wp:posOffset>-85725</wp:posOffset>
          </wp:positionV>
          <wp:extent cx="2276474" cy="758825"/>
          <wp:effectExtent l="0" t="0" r="0" b="0"/>
          <wp:wrapTight wrapText="bothSides">
            <wp:wrapPolygon edited="0">
              <wp:start x="1989" y="1085"/>
              <wp:lineTo x="181" y="7049"/>
              <wp:lineTo x="0" y="11930"/>
              <wp:lineTo x="181" y="18979"/>
              <wp:lineTo x="2350" y="20064"/>
              <wp:lineTo x="3254" y="20064"/>
              <wp:lineTo x="20069" y="18979"/>
              <wp:lineTo x="21335" y="18437"/>
              <wp:lineTo x="21335" y="7049"/>
              <wp:lineTo x="18442" y="5965"/>
              <wp:lineTo x="3616" y="1085"/>
              <wp:lineTo x="1989" y="108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 de vocaciones Logo SPA-lar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4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463F" w:rsidRDefault="000B645C" w:rsidP="000B645C">
    <w:pPr>
      <w:pStyle w:val="Header"/>
      <w:jc w:val="right"/>
      <w:rPr>
        <w:color w:val="222222"/>
        <w:sz w:val="36"/>
        <w:lang w:val="es-ES"/>
      </w:rPr>
    </w:pPr>
    <w:r w:rsidRPr="000B645C">
      <w:rPr>
        <w:color w:val="222222"/>
        <w:sz w:val="36"/>
        <w:lang w:val="es-ES"/>
      </w:rPr>
      <w:t xml:space="preserve">Asistencia del Ministerio </w:t>
    </w:r>
    <w:r>
      <w:rPr>
        <w:color w:val="222222"/>
        <w:sz w:val="36"/>
        <w:lang w:val="es-ES"/>
      </w:rPr>
      <w:t xml:space="preserve">de </w:t>
    </w:r>
    <w:r w:rsidRPr="000B645C">
      <w:rPr>
        <w:color w:val="222222"/>
        <w:sz w:val="36"/>
        <w:lang w:val="es-ES"/>
      </w:rPr>
      <w:t>Vocacion</w:t>
    </w:r>
    <w:r>
      <w:rPr>
        <w:color w:val="222222"/>
        <w:sz w:val="36"/>
        <w:lang w:val="es-ES"/>
      </w:rPr>
      <w:t>es</w:t>
    </w:r>
  </w:p>
  <w:p w:rsidR="000B645C" w:rsidRPr="000B645C" w:rsidRDefault="000B645C" w:rsidP="000B645C">
    <w:pPr>
      <w:pStyle w:val="Header"/>
      <w:jc w:val="center"/>
      <w:rPr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8E"/>
    <w:rsid w:val="00067EE6"/>
    <w:rsid w:val="000B645C"/>
    <w:rsid w:val="001868D7"/>
    <w:rsid w:val="00274BFB"/>
    <w:rsid w:val="002923E1"/>
    <w:rsid w:val="00427C64"/>
    <w:rsid w:val="00433CCD"/>
    <w:rsid w:val="0048688E"/>
    <w:rsid w:val="005700D7"/>
    <w:rsid w:val="005C1D1C"/>
    <w:rsid w:val="006857FD"/>
    <w:rsid w:val="00720453"/>
    <w:rsid w:val="007F6CFA"/>
    <w:rsid w:val="00890DC3"/>
    <w:rsid w:val="00A054BA"/>
    <w:rsid w:val="00A64EC2"/>
    <w:rsid w:val="00B14C6F"/>
    <w:rsid w:val="00E60B19"/>
    <w:rsid w:val="00EE6362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49E7A"/>
  <w15:docId w15:val="{1558E0C0-921E-4B5A-BDE1-2D0850B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6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8E"/>
  </w:style>
  <w:style w:type="character" w:customStyle="1" w:styleId="prs1">
    <w:name w:val="prs1"/>
    <w:basedOn w:val="DefaultParagraphFont"/>
    <w:rsid w:val="0048688E"/>
  </w:style>
  <w:style w:type="paragraph" w:styleId="BalloonText">
    <w:name w:val="Balloon Text"/>
    <w:basedOn w:val="Normal"/>
    <w:link w:val="BalloonTextChar"/>
    <w:uiPriority w:val="99"/>
    <w:semiHidden/>
    <w:unhideWhenUsed/>
    <w:rsid w:val="004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8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6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64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86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22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106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6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9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77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00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434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808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86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7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DBB55-EC18-4612-85E7-440321E30B22}"/>
</file>

<file path=customXml/itemProps2.xml><?xml version="1.0" encoding="utf-8"?>
<ds:datastoreItem xmlns:ds="http://schemas.openxmlformats.org/officeDocument/2006/customXml" ds:itemID="{B340775A-D1F1-4CC3-854E-2E67D9E0AE08}"/>
</file>

<file path=customXml/itemProps3.xml><?xml version="1.0" encoding="utf-8"?>
<ds:datastoreItem xmlns:ds="http://schemas.openxmlformats.org/officeDocument/2006/customXml" ds:itemID="{0FE9E29C-BCA9-4F85-A355-39F94F0E9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 Ministry Attendance</dc:title>
  <dc:creator>Family</dc:creator>
  <cp:lastModifiedBy>David Gruenewald</cp:lastModifiedBy>
  <cp:revision>9</cp:revision>
  <cp:lastPrinted>2012-07-12T17:30:00Z</cp:lastPrinted>
  <dcterms:created xsi:type="dcterms:W3CDTF">2012-02-08T18:26:00Z</dcterms:created>
  <dcterms:modified xsi:type="dcterms:W3CDTF">2016-12-31T17:49:00Z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</Properties>
</file>